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B9A" w14:textId="77777777" w:rsidR="000F5CD6" w:rsidRDefault="000F5CD6" w:rsidP="000F5C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46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Quick Review:  </w:t>
      </w:r>
    </w:p>
    <w:p w14:paraId="406D5F86" w14:textId="77777777" w:rsidR="000F5CD6" w:rsidRPr="007746BB" w:rsidRDefault="000F5CD6" w:rsidP="000F5CD6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F66395" w14:textId="77777777" w:rsidR="000F5CD6" w:rsidRDefault="000F5CD6" w:rsidP="000F5CD6">
      <w:pPr>
        <w:pStyle w:val="ListParagraph"/>
        <w:spacing w:line="360" w:lineRule="auto"/>
        <w:ind w:left="0"/>
        <w:rPr>
          <w:rFonts w:ascii="Times New Roman" w:hAnsi="Times New Roman" w:cs="Times New Roman"/>
          <w:color w:val="C00000"/>
          <w:sz w:val="24"/>
          <w:szCs w:val="24"/>
        </w:rPr>
      </w:pPr>
      <w:r w:rsidRPr="00C86A38">
        <w:rPr>
          <w:rFonts w:ascii="Times New Roman" w:hAnsi="Times New Roman" w:cs="Times New Roman"/>
          <w:b/>
          <w:bCs/>
          <w:sz w:val="24"/>
          <w:szCs w:val="24"/>
        </w:rPr>
        <w:t>Price: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A38">
        <w:rPr>
          <w:rFonts w:ascii="Times New Roman" w:hAnsi="Times New Roman" w:cs="Times New Roman"/>
          <w:color w:val="C00000"/>
          <w:sz w:val="24"/>
          <w:szCs w:val="24"/>
        </w:rPr>
        <w:t>$ 30</w:t>
      </w:r>
      <w:r w:rsidRPr="00C86A3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C86A3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0D57250C" w14:textId="77777777" w:rsidR="000F5CD6" w:rsidRPr="008C1873" w:rsidRDefault="000F5CD6" w:rsidP="000F5CD6">
      <w:pPr>
        <w:pStyle w:val="ListParagraph"/>
        <w:spacing w:line="360" w:lineRule="auto"/>
        <w:ind w:left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Includes: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C1873">
        <w:rPr>
          <w:rFonts w:ascii="Times New Roman" w:hAnsi="Times New Roman" w:cs="Times New Roman"/>
          <w:color w:val="C00000"/>
          <w:sz w:val="24"/>
          <w:szCs w:val="24"/>
        </w:rPr>
        <w:t>report, outline, communications captured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14:paraId="6334EFA2" w14:textId="77777777" w:rsidR="000F5CD6" w:rsidRPr="00007061" w:rsidRDefault="000F5CD6" w:rsidP="000F5CD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b/>
          <w:bCs/>
          <w:sz w:val="24"/>
          <w:szCs w:val="24"/>
          <w:u w:val="single"/>
        </w:rPr>
        <w:t>Addons</w:t>
      </w:r>
      <w:r w:rsidRPr="008C18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18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0DA157D" w14:textId="77777777" w:rsidR="000F5CD6" w:rsidRDefault="000F5CD6" w:rsidP="000F5CD6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 w:rsidRPr="00C86A38">
        <w:rPr>
          <w:rFonts w:ascii="Times New Roman" w:hAnsi="Times New Roman" w:cs="Times New Roman"/>
          <w:color w:val="C00000"/>
          <w:sz w:val="24"/>
          <w:szCs w:val="24"/>
        </w:rPr>
        <w:t>Summary</w:t>
      </w:r>
    </w:p>
    <w:p w14:paraId="497704A5" w14:textId="77777777" w:rsidR="000F5CD6" w:rsidRDefault="000F5CD6" w:rsidP="000F5CD6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F</w:t>
      </w:r>
      <w:r w:rsidRPr="00C86A38">
        <w:rPr>
          <w:rFonts w:ascii="Times New Roman" w:hAnsi="Times New Roman" w:cs="Times New Roman"/>
          <w:color w:val="C00000"/>
          <w:sz w:val="24"/>
          <w:szCs w:val="24"/>
        </w:rPr>
        <w:t xml:space="preserve">ull review </w:t>
      </w:r>
    </w:p>
    <w:p w14:paraId="75FA1C89" w14:textId="77777777" w:rsidR="000F5CD6" w:rsidRDefault="000F5CD6" w:rsidP="000F5CD6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S</w:t>
      </w:r>
      <w:r w:rsidRPr="00C86A38">
        <w:rPr>
          <w:rFonts w:ascii="Times New Roman" w:hAnsi="Times New Roman" w:cs="Times New Roman"/>
          <w:color w:val="C00000"/>
          <w:sz w:val="24"/>
          <w:szCs w:val="24"/>
        </w:rPr>
        <w:t>pectrums</w:t>
      </w:r>
    </w:p>
    <w:p w14:paraId="17259CF9" w14:textId="77777777" w:rsidR="000F5CD6" w:rsidRDefault="000F5CD6" w:rsidP="000F5CD6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R</w:t>
      </w:r>
      <w:r w:rsidRPr="00C86A38">
        <w:rPr>
          <w:rFonts w:ascii="Times New Roman" w:hAnsi="Times New Roman" w:cs="Times New Roman"/>
          <w:color w:val="C00000"/>
          <w:sz w:val="24"/>
          <w:szCs w:val="24"/>
        </w:rPr>
        <w:t>eferences</w:t>
      </w:r>
    </w:p>
    <w:p w14:paraId="1903B0D6" w14:textId="77777777" w:rsidR="000F5CD6" w:rsidRDefault="000F5CD6" w:rsidP="000F5CD6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E</w:t>
      </w:r>
      <w:r w:rsidRPr="00C86A38">
        <w:rPr>
          <w:rFonts w:ascii="Times New Roman" w:hAnsi="Times New Roman" w:cs="Times New Roman"/>
          <w:color w:val="C00000"/>
          <w:sz w:val="24"/>
          <w:szCs w:val="24"/>
        </w:rPr>
        <w:t xml:space="preserve">xtra </w:t>
      </w:r>
      <w:r>
        <w:rPr>
          <w:rFonts w:ascii="Times New Roman" w:hAnsi="Times New Roman" w:cs="Times New Roman"/>
          <w:color w:val="C00000"/>
          <w:sz w:val="24"/>
          <w:szCs w:val="24"/>
        </w:rPr>
        <w:t>M</w:t>
      </w:r>
      <w:r w:rsidRPr="00C86A38">
        <w:rPr>
          <w:rFonts w:ascii="Times New Roman" w:hAnsi="Times New Roman" w:cs="Times New Roman"/>
          <w:color w:val="C00000"/>
          <w:sz w:val="24"/>
          <w:szCs w:val="24"/>
        </w:rPr>
        <w:t>inutes</w:t>
      </w:r>
    </w:p>
    <w:p w14:paraId="3DA3B3F2" w14:textId="77777777" w:rsidR="000F5CD6" w:rsidRDefault="000F5CD6" w:rsidP="000F5CD6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Audio pulled </w:t>
      </w:r>
    </w:p>
    <w:p w14:paraId="4C3B1937" w14:textId="77777777" w:rsidR="000F5CD6" w:rsidRPr="00C86A38" w:rsidRDefault="000F5CD6" w:rsidP="000F5CD6">
      <w:pPr>
        <w:pStyle w:val="ListParagraph"/>
        <w:spacing w:line="360" w:lineRule="auto"/>
        <w:ind w:left="0"/>
        <w:rPr>
          <w:rFonts w:ascii="Times New Roman" w:hAnsi="Times New Roman" w:cs="Times New Roman"/>
          <w:color w:val="C00000"/>
          <w:sz w:val="24"/>
          <w:szCs w:val="24"/>
        </w:rPr>
      </w:pPr>
      <w:r w:rsidRPr="00C86A38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</w:p>
    <w:p w14:paraId="124325B4" w14:textId="77777777" w:rsidR="000F5CD6" w:rsidRDefault="000F5CD6" w:rsidP="000F5CD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6A38">
        <w:rPr>
          <w:rFonts w:ascii="Times New Roman" w:hAnsi="Times New Roman" w:cs="Times New Roman"/>
          <w:b/>
          <w:bCs/>
          <w:sz w:val="24"/>
          <w:szCs w:val="24"/>
        </w:rPr>
        <w:t>Size: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A38">
        <w:rPr>
          <w:rFonts w:ascii="Times New Roman" w:hAnsi="Times New Roman" w:cs="Times New Roman"/>
          <w:color w:val="C00000"/>
          <w:sz w:val="24"/>
          <w:szCs w:val="24"/>
        </w:rPr>
        <w:t xml:space="preserve">one (1) file that is two (2) minutes of length: </w:t>
      </w:r>
      <w:r w:rsidRPr="00C86A38">
        <w:rPr>
          <w:rFonts w:ascii="Times New Roman" w:hAnsi="Times New Roman" w:cs="Times New Roman"/>
          <w:sz w:val="24"/>
          <w:szCs w:val="24"/>
          <w:u w:val="single"/>
        </w:rPr>
        <w:t>audio or video</w:t>
      </w:r>
      <w:r w:rsidRPr="00C86A38">
        <w:rPr>
          <w:rFonts w:ascii="Times New Roman" w:hAnsi="Times New Roman" w:cs="Times New Roman"/>
          <w:sz w:val="24"/>
          <w:szCs w:val="24"/>
        </w:rPr>
        <w:t xml:space="preserve"> only</w:t>
      </w:r>
    </w:p>
    <w:p w14:paraId="350A323F" w14:textId="77777777" w:rsidR="000F5CD6" w:rsidRDefault="000F5CD6" w:rsidP="000F5CD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3367C24" w14:textId="77777777" w:rsidR="000F5CD6" w:rsidRDefault="000F5CD6" w:rsidP="000F5CD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7FA3">
        <w:rPr>
          <w:rFonts w:ascii="Times New Roman" w:hAnsi="Times New Roman" w:cs="Times New Roman"/>
          <w:b/>
          <w:bCs/>
          <w:sz w:val="24"/>
          <w:szCs w:val="24"/>
        </w:rPr>
        <w:t>Captured Information</w:t>
      </w:r>
      <w:r w:rsidRPr="006545C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networks, names, locations, weapon systems, radio, attacks, equipment, sounds, music, communications, artificial intelligence, bots, neural networks, links, departments, companies, etc.…. </w:t>
      </w:r>
    </w:p>
    <w:p w14:paraId="3C456870" w14:textId="77777777" w:rsidR="000F5CD6" w:rsidRDefault="000F5CD6" w:rsidP="000F5CD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C47817" w14:textId="1CE5A864" w:rsidR="000F5CD6" w:rsidRDefault="000F5CD6" w:rsidP="000F5CD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545CD">
        <w:rPr>
          <w:rFonts w:ascii="Times New Roman" w:hAnsi="Times New Roman" w:cs="Times New Roman"/>
          <w:b/>
          <w:bCs/>
          <w:sz w:val="24"/>
          <w:szCs w:val="24"/>
        </w:rPr>
        <w:t xml:space="preserve">Crimes: </w:t>
      </w:r>
      <w:r w:rsidRPr="006545CD">
        <w:rPr>
          <w:rFonts w:ascii="Times New Roman" w:hAnsi="Times New Roman" w:cs="Times New Roman"/>
          <w:sz w:val="24"/>
          <w:szCs w:val="24"/>
        </w:rPr>
        <w:t>Crimes against humanity, torture, cybercrimes, child/human</w:t>
      </w:r>
      <w:r>
        <w:rPr>
          <w:rFonts w:ascii="Times New Roman" w:hAnsi="Times New Roman" w:cs="Times New Roman"/>
          <w:sz w:val="24"/>
          <w:szCs w:val="24"/>
        </w:rPr>
        <w:t xml:space="preserve"> sex trafficking, use of excessive force, false documentation, theft of intellectual property, human property rights, subliminal communications, rape, sexual assaults, attempted murder, conspiracy to murder, murder, </w:t>
      </w:r>
      <w:r>
        <w:rPr>
          <w:rFonts w:ascii="Times New Roman" w:hAnsi="Times New Roman" w:cs="Times New Roman"/>
          <w:sz w:val="24"/>
          <w:szCs w:val="24"/>
        </w:rPr>
        <w:t xml:space="preserve">stalking, harassment, </w:t>
      </w:r>
      <w:r>
        <w:rPr>
          <w:rFonts w:ascii="Times New Roman" w:hAnsi="Times New Roman" w:cs="Times New Roman"/>
          <w:sz w:val="24"/>
          <w:szCs w:val="24"/>
        </w:rPr>
        <w:t xml:space="preserve">psychological warfare, social engineering, and over </w:t>
      </w:r>
      <w:r>
        <w:rPr>
          <w:rFonts w:ascii="Times New Roman" w:hAnsi="Times New Roman" w:cs="Times New Roman"/>
          <w:sz w:val="24"/>
          <w:szCs w:val="24"/>
        </w:rPr>
        <w:t xml:space="preserve">108 state/country and </w:t>
      </w:r>
      <w:r>
        <w:rPr>
          <w:rFonts w:ascii="Times New Roman" w:hAnsi="Times New Roman" w:cs="Times New Roman"/>
          <w:sz w:val="24"/>
          <w:szCs w:val="24"/>
        </w:rPr>
        <w:t xml:space="preserve">72 federal crimes.  </w:t>
      </w:r>
    </w:p>
    <w:p w14:paraId="053FD750" w14:textId="77777777" w:rsidR="000F5CD6" w:rsidRDefault="000F5CD6" w:rsidP="000F5CD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6633B72" w14:textId="36453430" w:rsidR="001D2966" w:rsidRDefault="00000000"/>
    <w:sectPr w:rsidR="001D2966" w:rsidSect="00AD0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30010"/>
    <w:multiLevelType w:val="hybridMultilevel"/>
    <w:tmpl w:val="542EE08A"/>
    <w:lvl w:ilvl="0" w:tplc="98DEEEF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C6BB8"/>
    <w:multiLevelType w:val="hybridMultilevel"/>
    <w:tmpl w:val="906E45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0446325">
    <w:abstractNumId w:val="0"/>
  </w:num>
  <w:num w:numId="2" w16cid:durableId="27914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5B"/>
    <w:rsid w:val="000E12B8"/>
    <w:rsid w:val="000F5CD6"/>
    <w:rsid w:val="0026496C"/>
    <w:rsid w:val="002B5F7B"/>
    <w:rsid w:val="004521B4"/>
    <w:rsid w:val="004C0B1C"/>
    <w:rsid w:val="005646B4"/>
    <w:rsid w:val="00666DC9"/>
    <w:rsid w:val="00676A5B"/>
    <w:rsid w:val="0073386C"/>
    <w:rsid w:val="007873D8"/>
    <w:rsid w:val="00AD0DFA"/>
    <w:rsid w:val="00CE1992"/>
    <w:rsid w:val="00D8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4FAA"/>
  <w15:chartTrackingRefBased/>
  <w15:docId w15:val="{08721053-FED5-48C2-BA75-8CC6E1AF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7B"/>
  </w:style>
  <w:style w:type="paragraph" w:styleId="Heading1">
    <w:name w:val="heading 1"/>
    <w:basedOn w:val="Normal"/>
    <w:next w:val="Normal"/>
    <w:link w:val="Heading1Char"/>
    <w:uiPriority w:val="9"/>
    <w:qFormat/>
    <w:rsid w:val="002B5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F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5F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B5F7B"/>
    <w:rPr>
      <w:b/>
      <w:bCs/>
    </w:rPr>
  </w:style>
  <w:style w:type="paragraph" w:styleId="ListParagraph">
    <w:name w:val="List Paragraph"/>
    <w:basedOn w:val="Normal"/>
    <w:uiPriority w:val="34"/>
    <w:qFormat/>
    <w:rsid w:val="002B5F7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B5F7B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Holem</dc:creator>
  <cp:keywords/>
  <dc:description/>
  <cp:lastModifiedBy>Amy Holem</cp:lastModifiedBy>
  <cp:revision>1</cp:revision>
  <dcterms:created xsi:type="dcterms:W3CDTF">2022-08-28T23:35:00Z</dcterms:created>
  <dcterms:modified xsi:type="dcterms:W3CDTF">2022-08-28T23:54:00Z</dcterms:modified>
</cp:coreProperties>
</file>