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8990" w14:textId="77777777" w:rsidR="00DE2E91" w:rsidRDefault="00DE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7AC3FB" w14:textId="77777777" w:rsidR="00DE2E91" w:rsidRDefault="00DE2E91">
      <w:pPr>
        <w:rPr>
          <w:rFonts w:ascii="Times New Roman" w:hAnsi="Times New Roman" w:cs="Times New Roman"/>
          <w:sz w:val="24"/>
          <w:szCs w:val="24"/>
        </w:rPr>
      </w:pPr>
    </w:p>
    <w:p w14:paraId="1A7C820C" w14:textId="41BD49AD" w:rsidR="00DE2E91" w:rsidRDefault="00DE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26D" w:rsidRPr="00DE2E91">
        <w:rPr>
          <w:rFonts w:ascii="Times New Roman" w:hAnsi="Times New Roman" w:cs="Times New Roman"/>
          <w:sz w:val="24"/>
          <w:szCs w:val="24"/>
        </w:rPr>
        <w:t xml:space="preserve">In connection with your application for employment, we have ordered an investigative consumer report (as defined by California law). This report may contain information on your character, general reputation, personal </w:t>
      </w:r>
      <w:r w:rsidRPr="00DE2E91">
        <w:rPr>
          <w:rFonts w:ascii="Times New Roman" w:hAnsi="Times New Roman" w:cs="Times New Roman"/>
          <w:sz w:val="24"/>
          <w:szCs w:val="24"/>
        </w:rPr>
        <w:t>characteristics,</w:t>
      </w:r>
      <w:r w:rsidR="0098126D" w:rsidRPr="00DE2E91">
        <w:rPr>
          <w:rFonts w:ascii="Times New Roman" w:hAnsi="Times New Roman" w:cs="Times New Roman"/>
          <w:sz w:val="24"/>
          <w:szCs w:val="24"/>
        </w:rPr>
        <w:t xml:space="preserve"> and mode of living. </w:t>
      </w:r>
    </w:p>
    <w:p w14:paraId="4C493570" w14:textId="77777777" w:rsidR="00DE2E91" w:rsidRDefault="00DE2E91">
      <w:pPr>
        <w:rPr>
          <w:rFonts w:ascii="Times New Roman" w:hAnsi="Times New Roman" w:cs="Times New Roman"/>
          <w:sz w:val="24"/>
          <w:szCs w:val="24"/>
        </w:rPr>
      </w:pPr>
    </w:p>
    <w:p w14:paraId="6B8979E5" w14:textId="77777777" w:rsidR="00DE2E91" w:rsidRDefault="00DE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26D" w:rsidRPr="00DE2E91">
        <w:rPr>
          <w:rFonts w:ascii="Times New Roman" w:hAnsi="Times New Roman" w:cs="Times New Roman"/>
          <w:sz w:val="24"/>
          <w:szCs w:val="24"/>
        </w:rPr>
        <w:t xml:space="preserve">This report has been or will be ordered from Oracle Screening Services Inc. located at 6800 Weiskopf Ave Suite 150 McKinney, TX 75070. Their telephone number is:972-516-3830 (“Agency”). </w:t>
      </w:r>
    </w:p>
    <w:p w14:paraId="317B51C6" w14:textId="77777777" w:rsidR="00DE2E91" w:rsidRDefault="00DE2E91">
      <w:pPr>
        <w:rPr>
          <w:rFonts w:ascii="Times New Roman" w:hAnsi="Times New Roman" w:cs="Times New Roman"/>
          <w:sz w:val="24"/>
          <w:szCs w:val="24"/>
        </w:rPr>
      </w:pPr>
    </w:p>
    <w:p w14:paraId="7D4ED14D" w14:textId="77777777" w:rsidR="00DE2E91" w:rsidRDefault="00DE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26D" w:rsidRPr="00DE2E91">
        <w:rPr>
          <w:rFonts w:ascii="Times New Roman" w:hAnsi="Times New Roman" w:cs="Times New Roman"/>
          <w:sz w:val="24"/>
          <w:szCs w:val="24"/>
        </w:rPr>
        <w:t xml:space="preserve">The scope of the report may include the following names and date of previous employers, reason for termination of employment, work experience, accidents, drugs/alcohol use. Such report may also contain public record information concerning your driving record, workers’ compensation claims, credit, bankruptcy proceedings, criminal records from federal, </w:t>
      </w:r>
      <w:proofErr w:type="gramStart"/>
      <w:r w:rsidR="0098126D" w:rsidRPr="00DE2E91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98126D" w:rsidRPr="00DE2E91">
        <w:rPr>
          <w:rFonts w:ascii="Times New Roman" w:hAnsi="Times New Roman" w:cs="Times New Roman"/>
          <w:sz w:val="24"/>
          <w:szCs w:val="24"/>
        </w:rPr>
        <w:t xml:space="preserve"> and other agencies that maintain such records. </w:t>
      </w:r>
    </w:p>
    <w:p w14:paraId="1A668290" w14:textId="77777777" w:rsidR="00DE2E91" w:rsidRDefault="00DE2E91">
      <w:pPr>
        <w:rPr>
          <w:rFonts w:ascii="Times New Roman" w:hAnsi="Times New Roman" w:cs="Times New Roman"/>
          <w:sz w:val="24"/>
          <w:szCs w:val="24"/>
        </w:rPr>
      </w:pPr>
    </w:p>
    <w:p w14:paraId="5D4C8BFE" w14:textId="77777777" w:rsidR="00DE2E91" w:rsidRDefault="00DE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26D" w:rsidRPr="00DE2E91">
        <w:rPr>
          <w:rFonts w:ascii="Times New Roman" w:hAnsi="Times New Roman" w:cs="Times New Roman"/>
          <w:sz w:val="24"/>
          <w:szCs w:val="24"/>
        </w:rPr>
        <w:t xml:space="preserve">Agency has trained personnel to explain any information in your file to you and if the file contains any information that is coded, such will be explained to you. </w:t>
      </w:r>
    </w:p>
    <w:p w14:paraId="0499C87C" w14:textId="77777777" w:rsidR="00DE2E91" w:rsidRDefault="00DE2E91">
      <w:pPr>
        <w:rPr>
          <w:rFonts w:ascii="Times New Roman" w:hAnsi="Times New Roman" w:cs="Times New Roman"/>
          <w:sz w:val="24"/>
          <w:szCs w:val="24"/>
        </w:rPr>
      </w:pPr>
    </w:p>
    <w:p w14:paraId="2983867E" w14:textId="1AACFFF6" w:rsidR="001D2966" w:rsidRPr="00DE2E91" w:rsidRDefault="00DE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26D" w:rsidRPr="00DE2E91">
        <w:rPr>
          <w:rFonts w:ascii="Times New Roman" w:hAnsi="Times New Roman" w:cs="Times New Roman"/>
          <w:sz w:val="24"/>
          <w:szCs w:val="24"/>
        </w:rPr>
        <w:t>You can review the Agency’s privacy policy regarding your information as well as whether your personal information is processed outside of the United States on its website: www.oraclescreening.com.</w:t>
      </w:r>
    </w:p>
    <w:sectPr w:rsidR="001D2966" w:rsidRPr="00DE2E91" w:rsidSect="00AD0D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0F65" w14:textId="77777777" w:rsidR="0064161E" w:rsidRDefault="0064161E" w:rsidP="0098126D">
      <w:pPr>
        <w:spacing w:line="240" w:lineRule="auto"/>
      </w:pPr>
      <w:r>
        <w:separator/>
      </w:r>
    </w:p>
  </w:endnote>
  <w:endnote w:type="continuationSeparator" w:id="0">
    <w:p w14:paraId="49EB394A" w14:textId="77777777" w:rsidR="0064161E" w:rsidRDefault="0064161E" w:rsidP="00981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D474" w14:textId="77777777" w:rsidR="0064161E" w:rsidRDefault="0064161E" w:rsidP="0098126D">
      <w:pPr>
        <w:spacing w:line="240" w:lineRule="auto"/>
      </w:pPr>
      <w:r>
        <w:separator/>
      </w:r>
    </w:p>
  </w:footnote>
  <w:footnote w:type="continuationSeparator" w:id="0">
    <w:p w14:paraId="4CE49317" w14:textId="77777777" w:rsidR="0064161E" w:rsidRDefault="0064161E" w:rsidP="00981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6D03" w14:textId="6CD3441F" w:rsidR="0098126D" w:rsidRPr="0098126D" w:rsidRDefault="0098126D" w:rsidP="0098126D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98126D">
      <w:rPr>
        <w:rFonts w:ascii="Times New Roman" w:hAnsi="Times New Roman" w:cs="Times New Roman"/>
        <w:b/>
        <w:bCs/>
        <w:sz w:val="24"/>
        <w:szCs w:val="24"/>
        <w:u w:val="single"/>
      </w:rPr>
      <w:t>CALIFORNIA NOTICE OF INVESTIGATIVE CONSUMER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6D"/>
    <w:rsid w:val="000E12B8"/>
    <w:rsid w:val="0026496C"/>
    <w:rsid w:val="004521B4"/>
    <w:rsid w:val="004C0B1C"/>
    <w:rsid w:val="005646B4"/>
    <w:rsid w:val="0064161E"/>
    <w:rsid w:val="0073386C"/>
    <w:rsid w:val="0098126D"/>
    <w:rsid w:val="00AD0DFA"/>
    <w:rsid w:val="00CE1992"/>
    <w:rsid w:val="00D8012E"/>
    <w:rsid w:val="00D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2481"/>
  <w15:chartTrackingRefBased/>
  <w15:docId w15:val="{D958F856-951D-4DC4-948C-F3DA50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2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26D"/>
  </w:style>
  <w:style w:type="paragraph" w:styleId="Footer">
    <w:name w:val="footer"/>
    <w:basedOn w:val="Normal"/>
    <w:link w:val="FooterChar"/>
    <w:uiPriority w:val="99"/>
    <w:unhideWhenUsed/>
    <w:rsid w:val="009812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Holem</dc:creator>
  <cp:keywords/>
  <dc:description/>
  <cp:lastModifiedBy>Amy Holem</cp:lastModifiedBy>
  <cp:revision>1</cp:revision>
  <dcterms:created xsi:type="dcterms:W3CDTF">2021-11-16T20:18:00Z</dcterms:created>
  <dcterms:modified xsi:type="dcterms:W3CDTF">2021-11-16T20:33:00Z</dcterms:modified>
</cp:coreProperties>
</file>